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5" w:rsidRPr="001C0C29" w:rsidRDefault="001C0C29" w:rsidP="001C0C29">
      <w:pPr>
        <w:jc w:val="center"/>
        <w:rPr>
          <w:b/>
        </w:rPr>
      </w:pPr>
      <w:r w:rsidRPr="001C0C29">
        <w:rPr>
          <w:b/>
        </w:rPr>
        <w:t>SVJETSKI DAN ZDRAVLJA</w:t>
      </w:r>
    </w:p>
    <w:p w:rsidR="001C0C29" w:rsidRPr="001C0C29" w:rsidRDefault="001C0C29" w:rsidP="001C0C29">
      <w:pPr>
        <w:jc w:val="center"/>
        <w:rPr>
          <w:b/>
        </w:rPr>
      </w:pPr>
    </w:p>
    <w:p w:rsidR="001C0C29" w:rsidRPr="001C0C29" w:rsidRDefault="001C0C29" w:rsidP="001C0C29">
      <w:pPr>
        <w:jc w:val="center"/>
        <w:rPr>
          <w:rStyle w:val="Naglaeno"/>
          <w:sz w:val="22"/>
        </w:rPr>
      </w:pPr>
      <w:r w:rsidRPr="001C0C29">
        <w:rPr>
          <w:rStyle w:val="Naglaeno"/>
          <w:sz w:val="22"/>
        </w:rPr>
        <w:t>Svjetski dan zdravlja obilježava se 7. travnja svake godine pod pokroviteljstvom Svjetske zdravstvene organizacije. Ovogodišnja tema Svjetskog dana zdravlja sa sloganom „Izgradnja pravednijeg, zdravijeg svijeta“ ukazuje na neravnopravnost u svijetu.</w:t>
      </w:r>
    </w:p>
    <w:p w:rsidR="001C0C29" w:rsidRPr="001C0C29" w:rsidRDefault="001C0C29" w:rsidP="001C0C29">
      <w:pPr>
        <w:jc w:val="center"/>
        <w:rPr>
          <w:rStyle w:val="Naglaeno"/>
          <w:sz w:val="22"/>
        </w:rPr>
      </w:pPr>
    </w:p>
    <w:p w:rsidR="001C0C29" w:rsidRPr="001C0C29" w:rsidRDefault="001C0C29" w:rsidP="001C0C29">
      <w:pPr>
        <w:jc w:val="center"/>
        <w:rPr>
          <w:sz w:val="22"/>
        </w:rPr>
      </w:pPr>
      <w:proofErr w:type="spellStart"/>
      <w:r w:rsidRPr="001C0C29">
        <w:rPr>
          <w:sz w:val="22"/>
        </w:rPr>
        <w:t>Pandemija</w:t>
      </w:r>
      <w:proofErr w:type="spellEnd"/>
      <w:r w:rsidRPr="001C0C29">
        <w:rPr>
          <w:sz w:val="22"/>
        </w:rPr>
        <w:t xml:space="preserve"> COVID-19 dodatno je istaknula činjenicu da neki ljudi mogu živjeti zdravije i imati bolji pristup zdravstvenim uslugama od drugih, zahvaljujući uvjetima u kojima se rađaju, rastu, žive i rade. Diljem svijeta postoje oni koji imaju lošije uvjete stanovanja i lošije mogućnosti za obrazovanje, manje mogućnosti zaposlenja, veću spolnu nejednakost i imaju mali ili nikakav pristup sigurnom okruženju, čistoj vodi i zraku, sigurnoj hrani i zdravstvenim uslugama. Sve to uzrokuje bolesti koje je moguće izbjeći te šteti društvu u cjelini.</w:t>
      </w:r>
    </w:p>
    <w:p w:rsidR="001C0C29" w:rsidRDefault="001C0C29" w:rsidP="001C0C29">
      <w:pPr>
        <w:jc w:val="center"/>
      </w:pPr>
    </w:p>
    <w:p w:rsidR="001C0C29" w:rsidRPr="001C0C29" w:rsidRDefault="001C0C29" w:rsidP="001C0C29">
      <w:pPr>
        <w:jc w:val="center"/>
        <w:rPr>
          <w:sz w:val="18"/>
          <w:szCs w:val="18"/>
        </w:rPr>
      </w:pPr>
      <w:r w:rsidRPr="001C0C29">
        <w:rPr>
          <w:rStyle w:val="Istaknuto"/>
          <w:sz w:val="18"/>
          <w:szCs w:val="18"/>
        </w:rPr>
        <w:t>(</w:t>
      </w:r>
      <w:r w:rsidRPr="001C0C29">
        <w:rPr>
          <w:rStyle w:val="Istaknuto"/>
          <w:sz w:val="18"/>
          <w:szCs w:val="18"/>
        </w:rPr>
        <w:t>Odjel za promicanje zdravlja Službe za javno zdravstvo NZJZ „Dr. Andrija Štampar“</w:t>
      </w:r>
      <w:r w:rsidRPr="001C0C29">
        <w:rPr>
          <w:rStyle w:val="Istaknuto"/>
          <w:sz w:val="18"/>
          <w:szCs w:val="18"/>
        </w:rPr>
        <w:t>)</w:t>
      </w:r>
    </w:p>
    <w:p w:rsidR="001C0C29" w:rsidRPr="001C0C29" w:rsidRDefault="001C0C29" w:rsidP="001C0C29">
      <w:pPr>
        <w:rPr>
          <w:sz w:val="18"/>
          <w:szCs w:val="18"/>
        </w:rPr>
      </w:pPr>
    </w:p>
    <w:p w:rsidR="001C0C29" w:rsidRPr="001C0C29" w:rsidRDefault="001C0C29" w:rsidP="001C0C29">
      <w:pPr>
        <w:rPr>
          <w:sz w:val="18"/>
          <w:szCs w:val="18"/>
        </w:rPr>
      </w:pPr>
    </w:p>
    <w:p w:rsidR="001C0C29" w:rsidRDefault="001C0C29" w:rsidP="001C0C29">
      <w:pPr>
        <w:jc w:val="center"/>
      </w:pPr>
      <w:r>
        <w:rPr>
          <w:noProof/>
          <w:lang w:eastAsia="hr-HR"/>
        </w:rPr>
        <w:drawing>
          <wp:inline distT="0" distB="0" distL="0" distR="0" wp14:anchorId="4F2FB5FF" wp14:editId="7F1C7CC7">
            <wp:extent cx="4008120" cy="1713472"/>
            <wp:effectExtent l="0" t="0" r="0" b="1270"/>
            <wp:docPr id="1" name="Slika 1" descr="Svjetski dan zdravlja – idealna prilika da se pažnja usredotoči na važne  aspekte globalnog zdravlja - Ordinacija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jetski dan zdravlja – idealna prilika da se pažnja usredotoči na važne  aspekte globalnog zdravlja - Ordinacija.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84" cy="17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C0C29" w:rsidRDefault="001C0C29" w:rsidP="001C0C29">
      <w:pPr>
        <w:jc w:val="center"/>
      </w:pPr>
    </w:p>
    <w:p w:rsidR="001C0C29" w:rsidRDefault="001C0C29" w:rsidP="001C0C29">
      <w:pPr>
        <w:tabs>
          <w:tab w:val="left" w:pos="8088"/>
        </w:tabs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454025</wp:posOffset>
                </wp:positionV>
                <wp:extent cx="2217420" cy="3383280"/>
                <wp:effectExtent l="0" t="0" r="11430" b="2667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38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C29" w:rsidRDefault="001C0C29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C29">
                              <w:rPr>
                                <w:b/>
                              </w:rPr>
                              <w:t>ZDRAVLJE JE NAJVEĆE BOGATSTVO</w:t>
                            </w:r>
                          </w:p>
                          <w:p w:rsidR="001C0C29" w:rsidRDefault="001C0C29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C0C29" w:rsidRDefault="001C0C29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Hvala svim zdravstvenim djelatnicima koji se brinu o našem zdravlju.</w:t>
                            </w:r>
                          </w:p>
                          <w:p w:rsidR="001C0C29" w:rsidRDefault="001C0C29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F6D02" w:rsidRDefault="001C0C29" w:rsidP="00DF6D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Pomognimo im na način da i sami brinemo o sebi i svom zdravlju. Prevencija je važna u svakodnevnom životu</w:t>
                            </w:r>
                            <w:r w:rsidR="00DF6D02">
                              <w:rPr>
                                <w:b/>
                              </w:rPr>
                              <w:t>.</w:t>
                            </w:r>
                          </w:p>
                          <w:p w:rsidR="00DF6D02" w:rsidRDefault="00DF6D02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C101C16" wp14:editId="28451D20">
                                  <wp:extent cx="1607820" cy="1069327"/>
                                  <wp:effectExtent l="0" t="0" r="0" b="0"/>
                                  <wp:docPr id="5" name="Slika 5" descr="Zdravlje i dobra hrana,savrsen spoj!: Zdravlje je najveće bogatstvo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Zdravlje i dobra hrana,savrsen spoj!: Zdravlje je najveće bogatstvo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8827" cy="1069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6D02" w:rsidRPr="001C0C29" w:rsidRDefault="00DF6D02" w:rsidP="001C0C2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12.6pt;margin-top:35.75pt;width:174.6pt;height:2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" fillcolor="white [3201]" strokeweight=".5pt">
                <v:textbox>
                  <w:txbxContent>
                    <w:p w:rsidR="001C0C29" w:rsidRDefault="001C0C29" w:rsidP="001C0C29">
                      <w:pPr>
                        <w:jc w:val="center"/>
                        <w:rPr>
                          <w:b/>
                        </w:rPr>
                      </w:pPr>
                      <w:r w:rsidRPr="001C0C29">
                        <w:rPr>
                          <w:b/>
                        </w:rPr>
                        <w:t>ZDRAVLJE JE NAJVEĆE BOGATSTVO</w:t>
                      </w:r>
                    </w:p>
                    <w:p w:rsidR="001C0C29" w:rsidRDefault="001C0C29" w:rsidP="001C0C29">
                      <w:pPr>
                        <w:jc w:val="center"/>
                        <w:rPr>
                          <w:b/>
                        </w:rPr>
                      </w:pPr>
                    </w:p>
                    <w:p w:rsidR="001C0C29" w:rsidRDefault="001C0C29" w:rsidP="001C0C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Hvala svim zdravstvenim djelatnicima koji se brinu o našem zdravlju.</w:t>
                      </w:r>
                    </w:p>
                    <w:p w:rsidR="001C0C29" w:rsidRDefault="001C0C29" w:rsidP="001C0C29">
                      <w:pPr>
                        <w:jc w:val="center"/>
                        <w:rPr>
                          <w:b/>
                        </w:rPr>
                      </w:pPr>
                    </w:p>
                    <w:p w:rsidR="00DF6D02" w:rsidRDefault="001C0C29" w:rsidP="00DF6D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Pomognimo im na način da i sami brinemo o sebi i svom zdravlju. Prevencija je važna u svakodnevnom životu</w:t>
                      </w:r>
                      <w:r w:rsidR="00DF6D02">
                        <w:rPr>
                          <w:b/>
                        </w:rPr>
                        <w:t>.</w:t>
                      </w:r>
                    </w:p>
                    <w:p w:rsidR="00DF6D02" w:rsidRDefault="00DF6D02" w:rsidP="001C0C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C101C16" wp14:editId="28451D20">
                            <wp:extent cx="1607820" cy="1069327"/>
                            <wp:effectExtent l="0" t="0" r="0" b="0"/>
                            <wp:docPr id="5" name="Slika 5" descr="Zdravlje i dobra hrana,savrsen spoj!: Zdravlje je najveće bogatstvo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Zdravlje i dobra hrana,savrsen spoj!: Zdravlje je najveće bogatstvo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8827" cy="1069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6D02" w:rsidRPr="001C0C29" w:rsidRDefault="00DF6D02" w:rsidP="001C0C2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58347553" wp14:editId="387B0AFF">
            <wp:extent cx="3094700" cy="1882140"/>
            <wp:effectExtent l="0" t="0" r="0" b="3810"/>
            <wp:docPr id="2" name="Slika 2" descr="Danas je Svjetski dan zdravlja | Radio Srebr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as je Svjetski dan zdravlja | Radio Srebre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21" cy="188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rPr>
          <w:noProof/>
          <w:lang w:eastAsia="hr-HR"/>
        </w:rPr>
        <w:drawing>
          <wp:inline distT="0" distB="0" distL="0" distR="0" wp14:anchorId="34E38932" wp14:editId="7101FDD0">
            <wp:extent cx="1831980" cy="1645920"/>
            <wp:effectExtent l="0" t="0" r="0" b="0"/>
            <wp:docPr id="3" name="Slika 3" descr="Poziv - obilježavanje Svjetskog dana zdrav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ziv - obilježavanje Svjetskog dana zdrav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CDD">
        <w:rPr>
          <w:noProof/>
          <w:lang w:eastAsia="hr-HR"/>
        </w:rPr>
        <w:drawing>
          <wp:inline distT="0" distB="0" distL="0" distR="0">
            <wp:extent cx="1066800" cy="662940"/>
            <wp:effectExtent l="0" t="0" r="0" b="3810"/>
            <wp:docPr id="6" name="Slika 6" descr="C:\Users\Nikola\Desktop\OsnovnaSĚŚkolaÄurÄ‘evac-znak-logotip-T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\Desktop\OsnovnaSĚŚkolaÄurÄ‘evac-znak-logotip-Tt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C29" w:rsidRDefault="001C0C29" w:rsidP="001C0C29">
      <w:pPr>
        <w:jc w:val="center"/>
      </w:pPr>
    </w:p>
    <w:p w:rsidR="001C0C29" w:rsidRDefault="001C0C29" w:rsidP="001C0C29">
      <w:pPr>
        <w:jc w:val="center"/>
      </w:pPr>
    </w:p>
    <w:p w:rsidR="00DF6D02" w:rsidRPr="001C0C29" w:rsidRDefault="00DF6D02" w:rsidP="001C0C29">
      <w:pPr>
        <w:jc w:val="center"/>
      </w:pPr>
      <w:r>
        <w:t>Pedagog: Nikola Vuković,prof.</w:t>
      </w:r>
    </w:p>
    <w:sectPr w:rsidR="00DF6D02" w:rsidRPr="001C0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29"/>
    <w:rsid w:val="00022CDD"/>
    <w:rsid w:val="00175868"/>
    <w:rsid w:val="001C0C29"/>
    <w:rsid w:val="00DC53D5"/>
    <w:rsid w:val="00D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C0C29"/>
    <w:rPr>
      <w:b/>
      <w:bCs/>
    </w:rPr>
  </w:style>
  <w:style w:type="character" w:styleId="Istaknuto">
    <w:name w:val="Emphasis"/>
    <w:basedOn w:val="Zadanifontodlomka"/>
    <w:uiPriority w:val="20"/>
    <w:qFormat/>
    <w:rsid w:val="001C0C2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0C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C0C29"/>
    <w:rPr>
      <w:b/>
      <w:bCs/>
    </w:rPr>
  </w:style>
  <w:style w:type="character" w:styleId="Istaknuto">
    <w:name w:val="Emphasis"/>
    <w:basedOn w:val="Zadanifontodlomka"/>
    <w:uiPriority w:val="20"/>
    <w:qFormat/>
    <w:rsid w:val="001C0C2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0C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Djurdjevac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Vukovic</dc:creator>
  <cp:lastModifiedBy>Nikola Vukovic</cp:lastModifiedBy>
  <cp:revision>2</cp:revision>
  <dcterms:created xsi:type="dcterms:W3CDTF">2021-04-06T09:38:00Z</dcterms:created>
  <dcterms:modified xsi:type="dcterms:W3CDTF">2021-04-06T09:50:00Z</dcterms:modified>
</cp:coreProperties>
</file>